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B0" w:rsidRDefault="00D300B0" w:rsidP="00D300B0">
      <w:pPr>
        <w:spacing w:line="360" w:lineRule="auto"/>
        <w:ind w:left="5664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:rsidR="00D300B0" w:rsidRDefault="00D300B0" w:rsidP="00D300B0">
      <w:pPr>
        <w:spacing w:line="360" w:lineRule="auto"/>
        <w:ind w:left="5664"/>
        <w:jc w:val="right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center"/>
        <w:rPr>
          <w:rFonts w:ascii="Arial Narrow" w:hAnsi="Arial Narrow"/>
          <w:b/>
        </w:rPr>
      </w:pPr>
      <w:r w:rsidRPr="000D283A">
        <w:rPr>
          <w:rFonts w:ascii="Arial Narrow" w:hAnsi="Arial Narrow"/>
          <w:b/>
        </w:rPr>
        <w:t>FORMULARZ OFERTY</w:t>
      </w:r>
    </w:p>
    <w:p w:rsidR="00D300B0" w:rsidRDefault="00D300B0" w:rsidP="00D300B0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ŚWIADCZENIE RELIZACJĘ PRAC TECHNICZNYCH Z ZAKRESU PROTETYKI DLA PORADNI STOMATOLOGICZNYCH NA TERENIE DZIELNICY WŁOCHY</w:t>
      </w:r>
    </w:p>
    <w:p w:rsidR="00D300B0" w:rsidRDefault="00D300B0" w:rsidP="00D300B0">
      <w:pPr>
        <w:spacing w:line="360" w:lineRule="auto"/>
        <w:jc w:val="center"/>
        <w:rPr>
          <w:rFonts w:ascii="Arial Narrow" w:hAnsi="Arial Narrow"/>
          <w:b/>
        </w:rPr>
      </w:pPr>
    </w:p>
    <w:p w:rsidR="00D300B0" w:rsidRDefault="00D300B0" w:rsidP="00D300B0">
      <w:pPr>
        <w:spacing w:line="360" w:lineRule="auto"/>
        <w:jc w:val="center"/>
        <w:rPr>
          <w:rFonts w:ascii="Arial Narrow" w:hAnsi="Arial Narrow"/>
          <w:b/>
        </w:rPr>
      </w:pPr>
    </w:p>
    <w:p w:rsidR="00D300B0" w:rsidRPr="00E65835" w:rsidRDefault="00D300B0" w:rsidP="00D300B0">
      <w:pPr>
        <w:spacing w:line="36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UDZIELAJĄCY ZAMÓWIENIA</w:t>
      </w:r>
      <w:r w:rsidRPr="00E65835">
        <w:rPr>
          <w:rFonts w:ascii="Arial Narrow" w:hAnsi="Arial Narrow"/>
          <w:b/>
          <w:u w:val="single"/>
        </w:rPr>
        <w:t xml:space="preserve">: </w:t>
      </w:r>
    </w:p>
    <w:p w:rsidR="00D300B0" w:rsidRDefault="00D300B0" w:rsidP="00D300B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Samodzielny Zespół Publicznych Zakładów Lecznictwa Otwartego Warszawa Bemowo–Włochy</w:t>
      </w:r>
    </w:p>
    <w:p w:rsidR="00D300B0" w:rsidRDefault="00D300B0" w:rsidP="00D300B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01-315 Warszawa, ul. gen. </w:t>
      </w:r>
      <w:proofErr w:type="spellStart"/>
      <w:r>
        <w:rPr>
          <w:rFonts w:ascii="Arial Narrow" w:hAnsi="Arial Narrow"/>
        </w:rPr>
        <w:t>Meriana</w:t>
      </w:r>
      <w:proofErr w:type="spellEnd"/>
      <w:r>
        <w:rPr>
          <w:rFonts w:ascii="Arial Narrow" w:hAnsi="Arial Narrow"/>
        </w:rPr>
        <w:t xml:space="preserve"> C. Coopera 5, tel. 696 440 631, fax. 22 836 24 89</w:t>
      </w:r>
    </w:p>
    <w:p w:rsidR="00D300B0" w:rsidRDefault="00D300B0" w:rsidP="00D300B0">
      <w:pPr>
        <w:spacing w:line="360" w:lineRule="auto"/>
        <w:rPr>
          <w:rFonts w:ascii="Arial Narrow" w:hAnsi="Arial Narrow"/>
        </w:rPr>
      </w:pPr>
    </w:p>
    <w:p w:rsidR="00D300B0" w:rsidRPr="00E65835" w:rsidRDefault="00D300B0" w:rsidP="00D300B0">
      <w:pPr>
        <w:spacing w:line="360" w:lineRule="auto"/>
        <w:rPr>
          <w:rFonts w:ascii="Arial Narrow" w:hAnsi="Arial Narrow"/>
          <w:b/>
          <w:u w:val="single"/>
        </w:rPr>
      </w:pPr>
      <w:r w:rsidRPr="00E65835">
        <w:rPr>
          <w:rFonts w:ascii="Arial Narrow" w:hAnsi="Arial Narrow"/>
          <w:b/>
          <w:u w:val="single"/>
        </w:rPr>
        <w:t>DANE OFERENTA: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Oferenta zgodnie z dokumentem rejestrowym:</w:t>
      </w:r>
    </w:p>
    <w:p w:rsidR="00D300B0" w:rsidRDefault="00D300B0" w:rsidP="00D300B0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Dyrektor / Kierownik (imię i nazwisko):</w:t>
      </w:r>
    </w:p>
    <w:p w:rsidR="00D300B0" w:rsidRDefault="00D300B0" w:rsidP="00D300B0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siedziby firmy (kod., miejscowość, ulica, numer domu)</w:t>
      </w:r>
    </w:p>
    <w:p w:rsidR="00D300B0" w:rsidRDefault="00D300B0" w:rsidP="00D300B0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teleadresowe:</w:t>
      </w:r>
    </w:p>
    <w:p w:rsidR="00D300B0" w:rsidRDefault="00D300B0" w:rsidP="00D300B0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telefonu ………………………………………………………...........................................................</w:t>
      </w:r>
    </w:p>
    <w:p w:rsidR="00D300B0" w:rsidRDefault="00D300B0" w:rsidP="00D300B0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Numer faksu   ……………………………………………………………………………………………………</w:t>
      </w:r>
    </w:p>
    <w:p w:rsidR="00D300B0" w:rsidRDefault="00D300B0" w:rsidP="00D300B0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  ……………………………………………………………………………………………………………...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NIP …………………………………………………………………………………………………………..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REGON ……………………………………………………………………………………………………..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Numer KRS ………………………………………………………………………………………………………….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wpisu do rejestru zakładów opieki zdrowotnej Wojewody / Ministra Właściwego do spraw zdrowia: ……………………………………………………………………………………………………………...</w:t>
      </w:r>
    </w:p>
    <w:p w:rsidR="00D300B0" w:rsidRDefault="00D300B0" w:rsidP="00D300B0">
      <w:pPr>
        <w:spacing w:line="360" w:lineRule="auto"/>
        <w:ind w:left="360"/>
        <w:rPr>
          <w:rFonts w:ascii="Arial Narrow" w:hAnsi="Arial Narrow"/>
        </w:rPr>
      </w:pPr>
    </w:p>
    <w:p w:rsidR="00D300B0" w:rsidRDefault="00D300B0" w:rsidP="00D300B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Nazwa banku: ……………………………………………………………………………………………………….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konta: ………………………………………………………………………………………………………..</w:t>
      </w:r>
    </w:p>
    <w:p w:rsidR="00D300B0" w:rsidRPr="003853E7" w:rsidRDefault="00D300B0" w:rsidP="00D300B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853E7">
        <w:rPr>
          <w:rFonts w:ascii="Arial Narrow" w:hAnsi="Arial Narrow"/>
        </w:rPr>
        <w:t>Imię i nazwisko osoby upoważnionej do składania oświadczeń i wyjaśnień dotyczących oferty:</w:t>
      </w:r>
    </w:p>
    <w:p w:rsidR="00D300B0" w:rsidRDefault="00D300B0" w:rsidP="00D300B0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D300B0" w:rsidRDefault="00D300B0" w:rsidP="00D300B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 kontaktowy i email osoby upoważnionej do składania oświadczeń i wyjaśnień dotyczących oferty: ………………………………………………………………………………………………………………,</w:t>
      </w: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D300B0" w:rsidRPr="007E4BD7" w:rsidRDefault="00D300B0" w:rsidP="00D300B0">
      <w:pPr>
        <w:spacing w:line="360" w:lineRule="auto"/>
        <w:jc w:val="both"/>
        <w:rPr>
          <w:rFonts w:ascii="Arial Narrow" w:hAnsi="Arial Narrow"/>
          <w:i/>
        </w:rPr>
      </w:pPr>
      <w:r w:rsidRPr="007E4BD7">
        <w:rPr>
          <w:rFonts w:ascii="Arial Narrow" w:hAnsi="Arial Narrow"/>
          <w:i/>
        </w:rPr>
        <w:t>Miejscowość, data</w:t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  <w:t>Podpis i pieczęć składającego ofertę</w:t>
      </w: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Pr="00B9519E" w:rsidRDefault="00D300B0" w:rsidP="00D300B0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B9519E">
        <w:rPr>
          <w:rFonts w:ascii="Arial Narrow" w:hAnsi="Arial Narrow"/>
          <w:b/>
          <w:u w:val="single"/>
        </w:rPr>
        <w:t>OŚWIADCZENIA:</w:t>
      </w:r>
    </w:p>
    <w:p w:rsidR="00D300B0" w:rsidRPr="001914F2" w:rsidRDefault="00D300B0" w:rsidP="00D300B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Oświadczam, że: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Zapoznałem się z treścią Ogłoszenia o konkursie ofert.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Zapoznałem się z treścią dokumentacji – zaproszenia do składania ofert.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Zapoznałem się z treścią projektu umowy.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Uważam się, za związanego niniejsza ofertą przez okres wskazany przez Udzielającego zamówienia w dokumentacji.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Jestem uprawniony do występowania w obrocie prawnym, zgodnie z wymaganiami ustawowymi.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Posiadam uprawnienia niezbędne do wykonywania określonych w konkursie prac i czynności.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Posiadam niezbędną wiedzę i doświadczenie do wykonywania określonych w konkursie prac i czynności.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 xml:space="preserve">Przedłożyłem aktualną polisę odpowiedzialności cywilnej, na dzień zawarcia umowy. Zobowiązuje się do przedłużenia polisy odpowiedzialności cywilnej na czas trwania umowy. 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Mam potencjał ekonomiczny i techniczny do należytego wykonania zamówienia.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lastRenderedPageBreak/>
        <w:t>Oświadczam, że warunki, w jakich będą realizowane oferowane świadczenia medyczne odpowiadają wymogom Rozporządzenia Ministra Zdrowia z dnia 22 czerwca 2005 r. w sprawie wymagań, jakim powinny odpowiadać pod względem fach</w:t>
      </w:r>
      <w:r>
        <w:rPr>
          <w:rFonts w:ascii="Arial Narrow" w:hAnsi="Arial Narrow"/>
          <w:sz w:val="20"/>
          <w:szCs w:val="20"/>
        </w:rPr>
        <w:t>owym i sanitarnym pomieszczenia</w:t>
      </w:r>
      <w:r w:rsidRPr="001914F2">
        <w:rPr>
          <w:rFonts w:ascii="Arial Narrow" w:hAnsi="Arial Narrow"/>
          <w:sz w:val="20"/>
          <w:szCs w:val="20"/>
        </w:rPr>
        <w:t xml:space="preserve"> urządzenia zakładu opieki zdrowotnej.</w:t>
      </w:r>
    </w:p>
    <w:p w:rsidR="00D300B0" w:rsidRPr="001914F2" w:rsidRDefault="00D300B0" w:rsidP="00D300B0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914F2">
        <w:rPr>
          <w:rFonts w:ascii="Arial Narrow" w:hAnsi="Arial Narrow"/>
          <w:sz w:val="20"/>
          <w:szCs w:val="20"/>
        </w:rPr>
        <w:t>Oświadczam, że wyroby medyczne będące przedmiotem konkursu są wpisane do Rejestru wyrobów medycznych i podmiotów odpowiedzialnych za ich wprowadzenie do obrotu i do używania zgodnie z art. 58 ustawy z dnia 20 maja 2010 r. o wyrobach medycznych (Dz. U. 2010 nr 107 poz.  679).</w:t>
      </w:r>
    </w:p>
    <w:p w:rsidR="00D300B0" w:rsidRPr="001914F2" w:rsidRDefault="00D300B0" w:rsidP="00D300B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D300B0" w:rsidRPr="007E4BD7" w:rsidRDefault="00D300B0" w:rsidP="00D300B0">
      <w:pPr>
        <w:spacing w:line="360" w:lineRule="auto"/>
        <w:jc w:val="both"/>
        <w:rPr>
          <w:rFonts w:ascii="Arial Narrow" w:hAnsi="Arial Narrow"/>
          <w:i/>
        </w:rPr>
      </w:pPr>
      <w:r w:rsidRPr="007E4BD7">
        <w:rPr>
          <w:rFonts w:ascii="Arial Narrow" w:hAnsi="Arial Narrow"/>
          <w:i/>
        </w:rPr>
        <w:t>Miejscowość, data</w:t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  <w:t>Podpis i pieczęć składającego ofertę</w:t>
      </w: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Pr="00C500E1" w:rsidRDefault="00D300B0" w:rsidP="00D300B0">
      <w:pPr>
        <w:spacing w:line="360" w:lineRule="auto"/>
        <w:jc w:val="both"/>
        <w:rPr>
          <w:rFonts w:ascii="Arial Narrow" w:hAnsi="Arial Narrow"/>
          <w:b/>
        </w:rPr>
      </w:pPr>
      <w:r w:rsidRPr="00C500E1">
        <w:rPr>
          <w:rFonts w:ascii="Arial Narrow" w:hAnsi="Arial Narrow"/>
          <w:b/>
        </w:rPr>
        <w:t>Wymagane załączniki do oferty</w:t>
      </w:r>
    </w:p>
    <w:p w:rsidR="00D300B0" w:rsidRDefault="00D300B0" w:rsidP="00D300B0">
      <w:pPr>
        <w:spacing w:line="360" w:lineRule="auto"/>
        <w:jc w:val="both"/>
        <w:rPr>
          <w:rFonts w:ascii="Arial Narrow" w:hAnsi="Arial Narrow"/>
          <w:b/>
        </w:rPr>
      </w:pPr>
      <w:r w:rsidRPr="00C500E1">
        <w:rPr>
          <w:rFonts w:ascii="Arial Narrow" w:hAnsi="Arial Narrow"/>
          <w:b/>
        </w:rPr>
        <w:t>(parafowane za zgodność z oryginałem i ponumerowane, spięte razem z formularzem oferty)</w:t>
      </w:r>
      <w:r>
        <w:rPr>
          <w:rFonts w:ascii="Arial Narrow" w:hAnsi="Arial Narrow"/>
          <w:b/>
        </w:rPr>
        <w:t>: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personelu wraz z wykształceniem, wykonywanym zawodem (numerem prawa wykonywania zawodu – jeśli dotyczy to tego zawodu).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Wypis z rejestru opieki zdrowotnej lub właściwego rejestru uprawniającego do prowadzenia działalności objętej zamówieniem.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C4BAD">
        <w:rPr>
          <w:rFonts w:ascii="Arial Narrow" w:hAnsi="Arial Narrow"/>
        </w:rPr>
        <w:t xml:space="preserve">Aktualny odpis z KRS. </w:t>
      </w:r>
    </w:p>
    <w:p w:rsidR="00D300B0" w:rsidRPr="002C4BAD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C4BAD">
        <w:rPr>
          <w:rFonts w:ascii="Arial Narrow" w:hAnsi="Arial Narrow"/>
        </w:rPr>
        <w:t>Zaświadczenie o nr NIP.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nr REGON.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Kopię polisy OC.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Zobowiązanie do przedłużenia polisy OC.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Parafowany wzór umowy.</w:t>
      </w:r>
    </w:p>
    <w:p w:rsidR="00D300B0" w:rsidRDefault="00D300B0" w:rsidP="00D300B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Wypełniony szczegółowy zakres przedmiotu zamówienia wraz z proponowanymi cenami. </w:t>
      </w: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</w:p>
    <w:p w:rsidR="00D300B0" w:rsidRDefault="00D300B0" w:rsidP="00D300B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2</w:t>
      </w:r>
    </w:p>
    <w:p w:rsidR="00D300B0" w:rsidRDefault="00D300B0" w:rsidP="00D300B0">
      <w:pPr>
        <w:jc w:val="right"/>
        <w:rPr>
          <w:rFonts w:ascii="Arial Narrow" w:hAnsi="Arial Narrow"/>
        </w:rPr>
      </w:pPr>
    </w:p>
    <w:p w:rsidR="00D300B0" w:rsidRPr="00A80D2B" w:rsidRDefault="00D300B0" w:rsidP="00D300B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SZCZEGÓŁOWY ZAKRES PRZEDMIOTU ZAMÓWIENIA</w:t>
      </w:r>
    </w:p>
    <w:p w:rsidR="00D300B0" w:rsidRDefault="00D300B0" w:rsidP="00D300B0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507"/>
        <w:gridCol w:w="3018"/>
      </w:tblGrid>
      <w:tr w:rsidR="00D300B0" w:rsidRPr="00AC08B4" w:rsidTr="00D300B0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300B0" w:rsidRPr="00AC08B4" w:rsidRDefault="00D300B0" w:rsidP="004D25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8B4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5507" w:type="dxa"/>
            <w:shd w:val="clear" w:color="auto" w:fill="BFBFBF"/>
            <w:vAlign w:val="center"/>
          </w:tcPr>
          <w:p w:rsidR="00D300B0" w:rsidRPr="00AC08B4" w:rsidRDefault="00D300B0" w:rsidP="004D25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8B4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</w:tc>
        <w:tc>
          <w:tcPr>
            <w:tcW w:w="3018" w:type="dxa"/>
            <w:shd w:val="clear" w:color="auto" w:fill="BFBFBF"/>
            <w:vAlign w:val="center"/>
          </w:tcPr>
          <w:p w:rsidR="00D300B0" w:rsidRPr="00AC08B4" w:rsidRDefault="00D300B0" w:rsidP="004D25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8B4">
              <w:rPr>
                <w:rFonts w:ascii="Arial Narrow" w:hAnsi="Arial Narrow"/>
                <w:b/>
                <w:sz w:val="22"/>
                <w:szCs w:val="22"/>
              </w:rPr>
              <w:t>Cena brutto materiału wraz</w:t>
            </w:r>
          </w:p>
          <w:p w:rsidR="00D300B0" w:rsidRPr="00AC08B4" w:rsidRDefault="00D300B0" w:rsidP="004D25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08B4">
              <w:rPr>
                <w:rFonts w:ascii="Arial Narrow" w:hAnsi="Arial Narrow"/>
                <w:b/>
                <w:sz w:val="22"/>
                <w:szCs w:val="22"/>
              </w:rPr>
              <w:t xml:space="preserve"> z usługą</w:t>
            </w: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Bezzębie (+ łyżka indywidualna)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Proteza częściowa 5 – 7 zębów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Proteza częściowa 8 – 13 zębów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Naprawa protezy – pierwszy punkt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Naprawa protezy – następny punkt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Protezy do 4 punktów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Podścielenie protezy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Siatka wzmacniająca – srebrna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Siatka wzmacniająca – złota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Korona akrylowa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Korona metalowa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Łuk zbrojony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Łuk doginany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pct12" w:color="auto" w:fill="auto"/>
          </w:tcPr>
          <w:p w:rsidR="00D300B0" w:rsidRPr="00FF354E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FF354E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Łuk lany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 xml:space="preserve">Proteza szkieletowa – zęby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Mifam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 xml:space="preserve">Proteza szkieletowa – zęby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Ivoclar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Wkład K-K jednokorzeniowe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Wkład K-K wielokorzeniowe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Podparcie (doginane / lane)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 xml:space="preserve">Bezbarwny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Acryl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 xml:space="preserve">Zęby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Ivoclar</w:t>
            </w:r>
            <w:proofErr w:type="spellEnd"/>
            <w:r w:rsidRPr="00AC08B4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Kulzer</w:t>
            </w:r>
            <w:proofErr w:type="spellEnd"/>
            <w:r w:rsidRPr="00AC08B4">
              <w:rPr>
                <w:rFonts w:ascii="Arial Narrow" w:hAnsi="Arial Narrow"/>
                <w:sz w:val="22"/>
                <w:szCs w:val="22"/>
              </w:rPr>
              <w:t xml:space="preserve"> – każdy łuk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Korona porcelanowa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Proteza szkieletowa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Proteza elastyczna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 xml:space="preserve">Wkład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Rhein</w:t>
            </w:r>
            <w:proofErr w:type="spellEnd"/>
            <w:r w:rsidRPr="00AC08B4">
              <w:rPr>
                <w:rFonts w:ascii="Arial Narrow" w:hAnsi="Arial Narrow"/>
                <w:sz w:val="22"/>
                <w:szCs w:val="22"/>
              </w:rPr>
              <w:t xml:space="preserve"> (zatrzask osiowy z matrycą)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Korona tymczasowa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Nakład na protezie szkieletowej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Most z acetalu za pkt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Most AET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Szynoproteza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Mikroproteza</w:t>
            </w:r>
            <w:proofErr w:type="spellEnd"/>
            <w:r w:rsidRPr="00AC08B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acetalowa</w:t>
            </w:r>
            <w:proofErr w:type="spellEnd"/>
            <w:r w:rsidRPr="00AC08B4">
              <w:rPr>
                <w:rFonts w:ascii="Arial Narrow" w:hAnsi="Arial Narrow"/>
                <w:sz w:val="22"/>
                <w:szCs w:val="22"/>
              </w:rPr>
              <w:t xml:space="preserve"> / nylonowa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 xml:space="preserve">Korona porcelanowa na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cykronie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Korona porcelanowa na złocie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Zasuwa CEKA z matrycą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Obturator za pkt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Szkielet z obturatorem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 xml:space="preserve">Klamra </w:t>
            </w:r>
            <w:proofErr w:type="spellStart"/>
            <w:r w:rsidRPr="00AC08B4">
              <w:rPr>
                <w:rFonts w:ascii="Arial Narrow" w:hAnsi="Arial Narrow"/>
                <w:sz w:val="22"/>
                <w:szCs w:val="22"/>
              </w:rPr>
              <w:t>acetalowa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Szyna zgryzowa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Korona na implancie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Proteza osiadająca 1 pkt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00B0" w:rsidRPr="00AC08B4" w:rsidTr="00D300B0">
        <w:trPr>
          <w:jc w:val="center"/>
        </w:trPr>
        <w:tc>
          <w:tcPr>
            <w:tcW w:w="53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5507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  <w:r w:rsidRPr="00AC08B4">
              <w:rPr>
                <w:rFonts w:ascii="Arial Narrow" w:hAnsi="Arial Narrow"/>
                <w:sz w:val="22"/>
                <w:szCs w:val="22"/>
              </w:rPr>
              <w:t>Szyna wybielająca</w:t>
            </w:r>
          </w:p>
        </w:tc>
        <w:tc>
          <w:tcPr>
            <w:tcW w:w="3018" w:type="dxa"/>
            <w:shd w:val="clear" w:color="auto" w:fill="auto"/>
          </w:tcPr>
          <w:p w:rsidR="00D300B0" w:rsidRPr="00AC08B4" w:rsidRDefault="00D300B0" w:rsidP="004D25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00B0" w:rsidRDefault="00D300B0" w:rsidP="00D300B0">
      <w:pPr>
        <w:jc w:val="right"/>
        <w:rPr>
          <w:rFonts w:ascii="Arial Narrow" w:hAnsi="Arial Narrow"/>
        </w:rPr>
      </w:pPr>
    </w:p>
    <w:p w:rsidR="00D300B0" w:rsidRDefault="00D300B0" w:rsidP="00D300B0">
      <w:pPr>
        <w:jc w:val="right"/>
        <w:rPr>
          <w:rFonts w:ascii="Arial Narrow" w:hAnsi="Arial Narrow"/>
        </w:rPr>
      </w:pPr>
    </w:p>
    <w:p w:rsidR="00D300B0" w:rsidRDefault="00D300B0" w:rsidP="00D300B0">
      <w:pPr>
        <w:jc w:val="right"/>
        <w:rPr>
          <w:rFonts w:ascii="Arial Narrow" w:hAnsi="Arial Narrow"/>
        </w:rPr>
      </w:pPr>
    </w:p>
    <w:p w:rsidR="00D300B0" w:rsidRDefault="00D300B0" w:rsidP="00D300B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494F76" w:rsidRDefault="00D300B0" w:rsidP="00D300B0">
      <w:pPr>
        <w:spacing w:line="360" w:lineRule="auto"/>
        <w:jc w:val="both"/>
      </w:pPr>
      <w:r w:rsidRPr="007E4BD7">
        <w:rPr>
          <w:rFonts w:ascii="Arial Narrow" w:hAnsi="Arial Narrow"/>
          <w:i/>
        </w:rPr>
        <w:t>Miejscowość, data</w:t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</w:r>
      <w:r w:rsidRPr="007E4BD7">
        <w:rPr>
          <w:rFonts w:ascii="Arial Narrow" w:hAnsi="Arial Narrow"/>
          <w:i/>
        </w:rPr>
        <w:tab/>
        <w:t>Podpis i pieczęć składającego ofertę</w:t>
      </w:r>
      <w:bookmarkStart w:id="0" w:name="_GoBack"/>
      <w:bookmarkEnd w:id="0"/>
    </w:p>
    <w:sectPr w:rsidR="0049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67E7"/>
    <w:multiLevelType w:val="hybridMultilevel"/>
    <w:tmpl w:val="D5AE0E4E"/>
    <w:lvl w:ilvl="0" w:tplc="5F20A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52C1C"/>
    <w:multiLevelType w:val="hybridMultilevel"/>
    <w:tmpl w:val="48AEA900"/>
    <w:lvl w:ilvl="0" w:tplc="5F20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6C45"/>
    <w:multiLevelType w:val="hybridMultilevel"/>
    <w:tmpl w:val="01DA87F6"/>
    <w:lvl w:ilvl="0" w:tplc="5F20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B0"/>
    <w:rsid w:val="00494F76"/>
    <w:rsid w:val="00D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EF5A-EA99-427D-B924-9202B53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Ławniczak</dc:creator>
  <cp:keywords/>
  <dc:description/>
  <cp:lastModifiedBy>Łukasz Ławniczak</cp:lastModifiedBy>
  <cp:revision>1</cp:revision>
  <dcterms:created xsi:type="dcterms:W3CDTF">2020-02-20T12:32:00Z</dcterms:created>
  <dcterms:modified xsi:type="dcterms:W3CDTF">2020-02-20T12:33:00Z</dcterms:modified>
</cp:coreProperties>
</file>